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41C58" w14:textId="77777777" w:rsidR="00E920C0" w:rsidRDefault="00E920C0" w:rsidP="00E920C0">
      <w:pPr>
        <w:jc w:val="right"/>
        <w:rPr>
          <w:rFonts w:cs="Times New Roman"/>
          <w:b/>
          <w:sz w:val="24"/>
          <w:szCs w:val="24"/>
        </w:rPr>
      </w:pPr>
      <w:r w:rsidRPr="00FD11DE">
        <w:rPr>
          <w:rFonts w:cs="Times New Roman"/>
          <w:b/>
          <w:sz w:val="24"/>
          <w:szCs w:val="24"/>
        </w:rPr>
        <w:t xml:space="preserve">Załącznik nr </w:t>
      </w:r>
      <w:r w:rsidR="0063412E" w:rsidRPr="00FD11DE">
        <w:rPr>
          <w:rFonts w:cs="Times New Roman"/>
          <w:b/>
          <w:sz w:val="24"/>
          <w:szCs w:val="24"/>
        </w:rPr>
        <w:t>6</w:t>
      </w:r>
      <w:r w:rsidRPr="00FD11DE">
        <w:rPr>
          <w:rFonts w:cs="Times New Roman"/>
          <w:b/>
          <w:sz w:val="24"/>
          <w:szCs w:val="24"/>
        </w:rPr>
        <w:t xml:space="preserve"> </w:t>
      </w:r>
    </w:p>
    <w:p w14:paraId="43802313" w14:textId="77777777" w:rsidR="00FD11DE" w:rsidRDefault="00FD11DE" w:rsidP="00E920C0">
      <w:pPr>
        <w:jc w:val="right"/>
        <w:rPr>
          <w:rFonts w:cs="Times New Roman"/>
          <w:b/>
          <w:sz w:val="24"/>
          <w:szCs w:val="24"/>
        </w:rPr>
      </w:pPr>
    </w:p>
    <w:p w14:paraId="25CE7834" w14:textId="77777777" w:rsidR="00FD11DE" w:rsidRPr="00FD11DE" w:rsidRDefault="00FD11DE" w:rsidP="00E920C0">
      <w:pPr>
        <w:jc w:val="right"/>
        <w:rPr>
          <w:rFonts w:cs="Times New Roman"/>
          <w:b/>
          <w:sz w:val="24"/>
          <w:szCs w:val="24"/>
        </w:rPr>
      </w:pPr>
    </w:p>
    <w:p w14:paraId="7CE636BB" w14:textId="5B584E5F" w:rsidR="00BC7E33" w:rsidRPr="00D830A6" w:rsidRDefault="00E920C0" w:rsidP="00BC7E33">
      <w:pPr>
        <w:pStyle w:val="Nagwek2"/>
        <w:spacing w:before="0" w:after="0"/>
        <w:ind w:left="0" w:right="0" w:firstLine="0"/>
        <w:jc w:val="both"/>
        <w:rPr>
          <w:rFonts w:asciiTheme="minorHAnsi" w:hAnsiTheme="minorHAnsi" w:cstheme="minorHAnsi"/>
          <w:i w:val="0"/>
          <w:iCs w:val="0"/>
          <w:color w:val="FF0000"/>
          <w:sz w:val="24"/>
          <w:szCs w:val="24"/>
          <w:lang w:eastAsia="pl-PL"/>
        </w:rPr>
      </w:pPr>
      <w:r w:rsidRPr="00BC7E33">
        <w:rPr>
          <w:rFonts w:asciiTheme="minorHAnsi" w:hAnsiTheme="minorHAnsi" w:cstheme="minorHAnsi"/>
          <w:i w:val="0"/>
          <w:sz w:val="24"/>
          <w:szCs w:val="24"/>
        </w:rPr>
        <w:t>Zakres prac, które Wykonawca będzie wykonywał za pomocą</w:t>
      </w:r>
      <w:r w:rsidR="00E7610F" w:rsidRPr="00BC7E33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Pr="00BC7E33">
        <w:rPr>
          <w:rFonts w:asciiTheme="minorHAnsi" w:hAnsiTheme="minorHAnsi" w:cstheme="minorHAnsi"/>
          <w:i w:val="0"/>
          <w:sz w:val="24"/>
          <w:szCs w:val="24"/>
        </w:rPr>
        <w:t>podwykonawców w ramach realizowanego zamówienia</w:t>
      </w:r>
      <w:r w:rsidR="00BC7E33" w:rsidRPr="00BC7E33">
        <w:rPr>
          <w:rFonts w:asciiTheme="minorHAnsi" w:hAnsiTheme="minorHAnsi" w:cstheme="minorHAnsi"/>
          <w:i w:val="0"/>
          <w:sz w:val="24"/>
          <w:szCs w:val="24"/>
          <w:lang w:eastAsia="pl-PL"/>
        </w:rPr>
        <w:t xml:space="preserve"> </w:t>
      </w:r>
      <w:r w:rsidR="002F1799" w:rsidRPr="002F1799">
        <w:rPr>
          <w:rFonts w:ascii="Calibri" w:hAnsi="Calibri" w:cs="Calibri"/>
          <w:i w:val="0"/>
          <w:iCs w:val="0"/>
          <w:sz w:val="22"/>
          <w:szCs w:val="22"/>
          <w:lang w:eastAsia="pl-PL"/>
        </w:rPr>
        <w:t xml:space="preserve">Nr </w:t>
      </w:r>
      <w:r w:rsidR="002F1799" w:rsidRPr="002F1799">
        <w:rPr>
          <w:rFonts w:ascii="Calibri" w:hAnsi="Calibri" w:cs="Calibri"/>
          <w:i w:val="0"/>
          <w:iCs w:val="0"/>
          <w:color w:val="000000"/>
          <w:sz w:val="22"/>
          <w:szCs w:val="22"/>
        </w:rPr>
        <w:t>2026/07/01/ZEC</w:t>
      </w:r>
      <w:r w:rsidR="002F1799" w:rsidRPr="002F1799">
        <w:rPr>
          <w:rFonts w:cs="Calibri"/>
          <w:i w:val="0"/>
          <w:iCs w:val="0"/>
          <w:color w:val="000000"/>
          <w:sz w:val="22"/>
          <w:szCs w:val="22"/>
        </w:rPr>
        <w:t xml:space="preserve"> </w:t>
      </w:r>
      <w:r w:rsidR="002F1799" w:rsidRPr="002F1799">
        <w:rPr>
          <w:rFonts w:ascii="Calibri" w:hAnsi="Calibri" w:cs="Calibri"/>
          <w:i w:val="0"/>
          <w:iCs w:val="0"/>
          <w:sz w:val="22"/>
          <w:szCs w:val="22"/>
          <w:lang w:eastAsia="pl-PL"/>
        </w:rPr>
        <w:t xml:space="preserve">z dnia </w:t>
      </w:r>
      <w:r w:rsidR="00EB610E">
        <w:rPr>
          <w:rFonts w:ascii="Calibri" w:hAnsi="Calibri" w:cs="Calibri"/>
          <w:i w:val="0"/>
          <w:iCs w:val="0"/>
          <w:sz w:val="22"/>
          <w:szCs w:val="22"/>
          <w:lang w:eastAsia="pl-PL"/>
        </w:rPr>
        <w:t>20</w:t>
      </w:r>
      <w:r w:rsidR="002F1799" w:rsidRPr="002F1799">
        <w:rPr>
          <w:rFonts w:ascii="Calibri" w:hAnsi="Calibri" w:cs="Calibri"/>
          <w:i w:val="0"/>
          <w:iCs w:val="0"/>
          <w:sz w:val="22"/>
          <w:szCs w:val="22"/>
          <w:lang w:eastAsia="pl-PL"/>
        </w:rPr>
        <w:t xml:space="preserve"> lipca 2026r.</w:t>
      </w:r>
    </w:p>
    <w:p w14:paraId="26CEADF4" w14:textId="77777777" w:rsidR="000E3E59" w:rsidRDefault="00E920C0" w:rsidP="00BC7E33">
      <w:pPr>
        <w:rPr>
          <w:rFonts w:cs="Times New Roman"/>
          <w:sz w:val="24"/>
          <w:szCs w:val="24"/>
        </w:rPr>
      </w:pPr>
      <w:r w:rsidRPr="00FD11DE">
        <w:rPr>
          <w:rFonts w:cs="Times New Roman"/>
          <w:sz w:val="24"/>
          <w:szCs w:val="24"/>
        </w:rPr>
        <w:t xml:space="preserve"> p</w:t>
      </w:r>
      <w:r w:rsidR="00E7610F" w:rsidRPr="00FD11DE">
        <w:rPr>
          <w:rFonts w:cs="Times New Roman"/>
          <w:sz w:val="24"/>
          <w:szCs w:val="24"/>
        </w:rPr>
        <w:t>n</w:t>
      </w:r>
      <w:r w:rsidRPr="00FD11DE">
        <w:rPr>
          <w:rFonts w:cs="Times New Roman"/>
          <w:sz w:val="24"/>
          <w:szCs w:val="24"/>
        </w:rPr>
        <w:t>.:</w:t>
      </w:r>
      <w:r w:rsidR="005C2D6E">
        <w:rPr>
          <w:rFonts w:cs="Times New Roman"/>
          <w:sz w:val="24"/>
          <w:szCs w:val="24"/>
        </w:rPr>
        <w:t xml:space="preserve"> </w:t>
      </w:r>
    </w:p>
    <w:p w14:paraId="61F43398" w14:textId="77777777" w:rsidR="00BC7E33" w:rsidRPr="00FD11DE" w:rsidRDefault="000E3E59" w:rsidP="00BC7E3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Rozbudowa sieci ciepłowniczej w Dzierżoniowie w zakresie</w:t>
      </w:r>
    </w:p>
    <w:p w14:paraId="706C32C5" w14:textId="77777777" w:rsidR="005C2D6E" w:rsidRPr="00EF7B92" w:rsidRDefault="005C2D6E" w:rsidP="005C2D6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EF7B92">
        <w:t xml:space="preserve">Budowa sieci ciepłowniczej – przejście przez Drogę Wojewódzka nr 384 </w:t>
      </w:r>
      <w:r>
        <w:br/>
      </w:r>
      <w:r w:rsidRPr="00EF7B92">
        <w:t xml:space="preserve">w Dzierżoniowie, ul. Batalionów Chłopskich </w:t>
      </w:r>
    </w:p>
    <w:p w14:paraId="01E4A6A2" w14:textId="77777777" w:rsidR="005C2D6E" w:rsidRPr="00EF7B92" w:rsidRDefault="005C2D6E" w:rsidP="005C2D6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</w:pPr>
      <w:r w:rsidRPr="00EF7B92">
        <w:t xml:space="preserve">Rozbudowa sieci ciepłowniczej w kierunki galerii – przejście pod rzeką Piławą </w:t>
      </w:r>
      <w:r>
        <w:br/>
      </w:r>
      <w:r w:rsidRPr="00EF7B92">
        <w:t>w Dzierżoniowie oraz Drogą Gminną (ul. Żeromskiego)</w:t>
      </w:r>
    </w:p>
    <w:p w14:paraId="3BD93A17" w14:textId="77777777" w:rsidR="00207E28" w:rsidRPr="005C2D6E" w:rsidRDefault="00207E28" w:rsidP="00207E28">
      <w:pPr>
        <w:keepNext/>
        <w:jc w:val="both"/>
        <w:outlineLvl w:val="0"/>
        <w:rPr>
          <w:rFonts w:eastAsia="Times New Roman"/>
          <w:b/>
          <w:lang w:eastAsia="pl-PL"/>
        </w:rPr>
      </w:pPr>
    </w:p>
    <w:p w14:paraId="179668C4" w14:textId="77777777" w:rsidR="00E920C0" w:rsidRPr="00FD11DE" w:rsidRDefault="00E920C0" w:rsidP="002932FA">
      <w:pPr>
        <w:rPr>
          <w:rFonts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E920C0" w:rsidRPr="00FD11DE" w14:paraId="36182A04" w14:textId="77777777" w:rsidTr="00E920C0">
        <w:tc>
          <w:tcPr>
            <w:tcW w:w="846" w:type="dxa"/>
          </w:tcPr>
          <w:p w14:paraId="003DDA9C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  <w:r w:rsidRPr="00FD11DE">
              <w:rPr>
                <w:rFonts w:cs="Times New Roman"/>
                <w:sz w:val="24"/>
                <w:szCs w:val="24"/>
              </w:rPr>
              <w:t>L.p.</w:t>
            </w:r>
          </w:p>
        </w:tc>
        <w:tc>
          <w:tcPr>
            <w:tcW w:w="5195" w:type="dxa"/>
          </w:tcPr>
          <w:p w14:paraId="5FF83703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  <w:r w:rsidRPr="00FD11DE">
              <w:rPr>
                <w:rFonts w:cs="Times New Roman"/>
                <w:sz w:val="24"/>
                <w:szCs w:val="24"/>
              </w:rPr>
              <w:t>Zakres prac powierzonych podwykonawcom</w:t>
            </w:r>
          </w:p>
        </w:tc>
        <w:tc>
          <w:tcPr>
            <w:tcW w:w="3021" w:type="dxa"/>
          </w:tcPr>
          <w:p w14:paraId="50634B9A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  <w:r w:rsidRPr="00FD11DE">
              <w:rPr>
                <w:rFonts w:cs="Times New Roman"/>
                <w:sz w:val="24"/>
                <w:szCs w:val="24"/>
              </w:rPr>
              <w:t>Udział % wartości prac</w:t>
            </w:r>
          </w:p>
          <w:p w14:paraId="0C582F2F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  <w:r w:rsidRPr="00FD11DE">
              <w:rPr>
                <w:rFonts w:cs="Times New Roman"/>
                <w:sz w:val="24"/>
                <w:szCs w:val="24"/>
              </w:rPr>
              <w:t>podzleconych w cenie</w:t>
            </w:r>
          </w:p>
          <w:p w14:paraId="2E16E88E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  <w:r w:rsidRPr="00FD11DE">
              <w:rPr>
                <w:rFonts w:cs="Times New Roman"/>
                <w:sz w:val="24"/>
                <w:szCs w:val="24"/>
              </w:rPr>
              <w:t>ofertowej</w:t>
            </w:r>
          </w:p>
          <w:p w14:paraId="3FE45831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920C0" w:rsidRPr="00FD11DE" w14:paraId="0A737E70" w14:textId="77777777" w:rsidTr="00E920C0">
        <w:tc>
          <w:tcPr>
            <w:tcW w:w="846" w:type="dxa"/>
          </w:tcPr>
          <w:p w14:paraId="5810A99A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12476419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7D7BCD1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920C0" w:rsidRPr="00FD11DE" w14:paraId="2633D18E" w14:textId="77777777" w:rsidTr="00E920C0">
        <w:tc>
          <w:tcPr>
            <w:tcW w:w="846" w:type="dxa"/>
          </w:tcPr>
          <w:p w14:paraId="0BC6405E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14:paraId="4FA01A08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C139479" w14:textId="77777777" w:rsidR="00E920C0" w:rsidRPr="00FD11DE" w:rsidRDefault="00E920C0" w:rsidP="00E920C0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CFB0822" w14:textId="77777777" w:rsidR="00E920C0" w:rsidRPr="00FD11DE" w:rsidRDefault="00E920C0" w:rsidP="00E920C0">
      <w:pPr>
        <w:rPr>
          <w:rFonts w:cs="Times New Roman"/>
          <w:sz w:val="24"/>
          <w:szCs w:val="24"/>
        </w:rPr>
      </w:pPr>
    </w:p>
    <w:p w14:paraId="3573C822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35D19AA4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45265AB2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6B7245B0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19E867C7" w14:textId="77777777" w:rsidR="00395CEA" w:rsidRPr="00FD11DE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03E1F412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........................................................</w:t>
      </w:r>
    </w:p>
    <w:p w14:paraId="0E5D018D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(podpis i pieczęć imienna osoby/osób</w:t>
      </w:r>
    </w:p>
    <w:p w14:paraId="21113BBE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właściwej/ych do reprezentowania</w:t>
      </w:r>
    </w:p>
    <w:p w14:paraId="2D2DA05F" w14:textId="77777777" w:rsidR="00576311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Wykonawcy)</w:t>
      </w:r>
    </w:p>
    <w:sectPr w:rsidR="00576311" w:rsidRPr="00FD11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6C9F" w14:textId="77777777" w:rsidR="007706C6" w:rsidRDefault="007706C6" w:rsidP="00E7610F">
      <w:pPr>
        <w:spacing w:after="0" w:line="240" w:lineRule="auto"/>
      </w:pPr>
      <w:r>
        <w:separator/>
      </w:r>
    </w:p>
  </w:endnote>
  <w:endnote w:type="continuationSeparator" w:id="0">
    <w:p w14:paraId="6E458028" w14:textId="77777777" w:rsidR="007706C6" w:rsidRDefault="007706C6" w:rsidP="00E76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F6A5C" w14:textId="77777777" w:rsidR="007706C6" w:rsidRDefault="007706C6" w:rsidP="00E7610F">
      <w:pPr>
        <w:spacing w:after="0" w:line="240" w:lineRule="auto"/>
      </w:pPr>
      <w:r>
        <w:separator/>
      </w:r>
    </w:p>
  </w:footnote>
  <w:footnote w:type="continuationSeparator" w:id="0">
    <w:p w14:paraId="3484B6A8" w14:textId="77777777" w:rsidR="007706C6" w:rsidRDefault="007706C6" w:rsidP="00E76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CBC2" w14:textId="77777777" w:rsidR="00E7610F" w:rsidRDefault="00E7610F" w:rsidP="00E7610F">
    <w:pPr>
      <w:pStyle w:val="Nagwek"/>
    </w:pPr>
  </w:p>
  <w:p w14:paraId="7C7CC949" w14:textId="77777777" w:rsidR="00E7610F" w:rsidRDefault="00E76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B58F8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924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0C0"/>
    <w:rsid w:val="00016FB4"/>
    <w:rsid w:val="00046D77"/>
    <w:rsid w:val="000E3E59"/>
    <w:rsid w:val="000F5755"/>
    <w:rsid w:val="0010488E"/>
    <w:rsid w:val="00124AD6"/>
    <w:rsid w:val="0018545C"/>
    <w:rsid w:val="001F24DA"/>
    <w:rsid w:val="00207E28"/>
    <w:rsid w:val="002932FA"/>
    <w:rsid w:val="002F1799"/>
    <w:rsid w:val="002F33AD"/>
    <w:rsid w:val="00395CEA"/>
    <w:rsid w:val="004B46B7"/>
    <w:rsid w:val="005369BA"/>
    <w:rsid w:val="00576311"/>
    <w:rsid w:val="005C2D6E"/>
    <w:rsid w:val="0063412E"/>
    <w:rsid w:val="00667A9C"/>
    <w:rsid w:val="006A3F88"/>
    <w:rsid w:val="00714A30"/>
    <w:rsid w:val="007706C6"/>
    <w:rsid w:val="007874A8"/>
    <w:rsid w:val="00874093"/>
    <w:rsid w:val="008A7480"/>
    <w:rsid w:val="00903545"/>
    <w:rsid w:val="009A230E"/>
    <w:rsid w:val="00AC0422"/>
    <w:rsid w:val="00B06B21"/>
    <w:rsid w:val="00B53318"/>
    <w:rsid w:val="00B92568"/>
    <w:rsid w:val="00BC7E33"/>
    <w:rsid w:val="00D4476D"/>
    <w:rsid w:val="00D547D5"/>
    <w:rsid w:val="00D830A6"/>
    <w:rsid w:val="00D96E8B"/>
    <w:rsid w:val="00DE22B0"/>
    <w:rsid w:val="00E12D6D"/>
    <w:rsid w:val="00E7610F"/>
    <w:rsid w:val="00E920C0"/>
    <w:rsid w:val="00EB610E"/>
    <w:rsid w:val="00F149A5"/>
    <w:rsid w:val="00F712D0"/>
    <w:rsid w:val="00F90D58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0084"/>
  <w15:chartTrackingRefBased/>
  <w15:docId w15:val="{770A5494-5788-4FBE-AA5F-E8F7A62F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7E33"/>
    <w:pPr>
      <w:keepNext/>
      <w:spacing w:before="240" w:after="60" w:line="240" w:lineRule="auto"/>
      <w:ind w:left="-7082" w:right="-295" w:firstLine="698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9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10F"/>
  </w:style>
  <w:style w:type="paragraph" w:styleId="Stopka">
    <w:name w:val="footer"/>
    <w:basedOn w:val="Normalny"/>
    <w:link w:val="StopkaZnak"/>
    <w:uiPriority w:val="99"/>
    <w:unhideWhenUsed/>
    <w:rsid w:val="00E7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10F"/>
  </w:style>
  <w:style w:type="paragraph" w:styleId="Tekstdymka">
    <w:name w:val="Balloon Text"/>
    <w:basedOn w:val="Normalny"/>
    <w:link w:val="TekstdymkaZnak"/>
    <w:uiPriority w:val="99"/>
    <w:semiHidden/>
    <w:unhideWhenUsed/>
    <w:rsid w:val="0039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CE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BC7E33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26</cp:revision>
  <cp:lastPrinted>2019-05-07T05:19:00Z</cp:lastPrinted>
  <dcterms:created xsi:type="dcterms:W3CDTF">2017-09-23T20:22:00Z</dcterms:created>
  <dcterms:modified xsi:type="dcterms:W3CDTF">2026-07-20T11:40:00Z</dcterms:modified>
</cp:coreProperties>
</file>